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83"/>
        <w:jc w:val="center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ЛИСТ РАССЫЛКИ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tbl>
      <w:tblPr>
        <w:tblW w:w="7020" w:type="dxa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084"/>
        <w:gridCol w:w="3936"/>
      </w:tblGrid>
      <w:tr>
        <w:trPr/>
        <w:tblPrEx/>
        <w:tc>
          <w:tcPr>
            <w:tcW w:w="3084" w:type="dxa"/>
            <w:noWrap w:val="false"/>
            <w:textDirection w:val="lrTb"/>
          </w:tcPr>
          <w:p>
            <w:pPr>
              <w:widowControl/>
              <w:spacing w:before="0" w:after="0" w:line="240" w:lineRule="auto"/>
              <w:jc w:val="left"/>
              <w:rPr>
                <w:rFonts w:eastAsia="Arial" w:cs="Arial"/>
                <w:b w:val="0"/>
                <w:bCs w:val="0"/>
                <w:sz w:val="24"/>
                <w:szCs w:val="24"/>
                <w:lang w:val="ru-RU" w:eastAsia="en-US" w:bidi="ar-SA"/>
                <w14:ligatures w14:val="none"/>
              </w:rPr>
            </w:pPr>
            <w:r>
              <w:rPr>
                <w:rFonts w:eastAsia="Arial" w:cs="Arial"/>
                <w:b w:val="0"/>
                <w:bCs w:val="0"/>
                <w:color w:val="000000" w:themeColor="text1"/>
                <w:sz w:val="24"/>
                <w:szCs w:val="24"/>
                <w:lang w:val="ru-RU" w:eastAsia="en-US" w:bidi="ar-SA"/>
              </w:rPr>
              <w:t xml:space="preserve">СРО АКИ Поволжье</w:t>
            </w:r>
            <w:r>
              <w:rPr>
                <w:rFonts w:eastAsia="Arial" w:cs="Arial"/>
                <w:b w:val="0"/>
                <w:bCs w:val="0"/>
                <w:sz w:val="24"/>
                <w:szCs w:val="24"/>
                <w:lang w:val="ru-RU" w:eastAsia="en-US" w:bidi="ar-SA"/>
                <w14:ligatures w14:val="none"/>
              </w:rPr>
            </w:r>
            <w:r>
              <w:rPr>
                <w:rFonts w:eastAsia="Arial" w:cs="Arial"/>
                <w:b w:val="0"/>
                <w:bCs w:val="0"/>
                <w:sz w:val="24"/>
                <w:szCs w:val="24"/>
                <w:lang w:val="ru-RU" w:eastAsia="en-US" w:bidi="ar-SA"/>
                <w14:ligatures w14:val="none"/>
              </w:rPr>
            </w:r>
          </w:p>
        </w:tc>
        <w:tc>
          <w:tcPr>
            <w:tcW w:w="3935" w:type="dxa"/>
            <w:noWrap w:val="false"/>
            <w:textDirection w:val="lrTb"/>
          </w:tcPr>
          <w:p>
            <w:pPr>
              <w:widowControl/>
              <w:spacing w:before="0" w:after="0" w:line="240" w:lineRule="auto"/>
              <w:jc w:val="left"/>
              <w:rPr>
                <w:rFonts w:eastAsia="Arial" w:cs="Arial"/>
                <w:b w:val="0"/>
                <w:bCs w:val="0"/>
                <w:sz w:val="24"/>
                <w:szCs w:val="24"/>
                <w:lang w:val="ru-RU" w:eastAsia="en-US" w:bidi="ar-SA"/>
                <w14:ligatures w14:val="none"/>
              </w:rPr>
            </w:pPr>
            <w:r>
              <w:rPr>
                <w:rFonts w:eastAsia="Arial" w:cs="Arial"/>
                <w:b w:val="0"/>
                <w:bCs w:val="0"/>
                <w:sz w:val="24"/>
                <w:szCs w:val="24"/>
                <w:lang w:val="ru-RU" w:eastAsia="en-US" w:bidi="ar-SA"/>
              </w:rPr>
            </w: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HYPERLINK "mailto:</w:instrText>
            </w:r>
            <w:r>
              <w:rPr>
                <w:sz w:val="28"/>
                <w:szCs w:val="28"/>
              </w:rPr>
              <w:instrText xml:space="preserve">np-okirt@mail.ru</w:instrText>
            </w:r>
            <w:r>
              <w:rPr>
                <w:sz w:val="28"/>
                <w:szCs w:val="28"/>
              </w:rPr>
              <w:instrText xml:space="preserve">" </w:instrText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rStyle w:val="817"/>
                <w:sz w:val="28"/>
                <w:szCs w:val="28"/>
              </w:rPr>
              <w:t xml:space="preserve">np-okirt@mail.ru</w: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rFonts w:eastAsia="Arial" w:cs="Arial"/>
                <w:b w:val="0"/>
                <w:bCs w:val="0"/>
                <w:sz w:val="24"/>
                <w:szCs w:val="24"/>
                <w:lang w:val="ru-RU" w:eastAsia="en-US" w:bidi="ar-SA"/>
                <w14:ligatures w14:val="none"/>
              </w:rPr>
            </w:r>
            <w:r>
              <w:rPr>
                <w:rFonts w:eastAsia="Arial" w:cs="Arial"/>
                <w:b w:val="0"/>
                <w:bCs w:val="0"/>
                <w:sz w:val="24"/>
                <w:szCs w:val="24"/>
                <w:lang w:val="ru-RU" w:eastAsia="en-US" w:bidi="ar-SA"/>
                <w14:ligatures w14:val="none"/>
              </w:rPr>
            </w:r>
          </w:p>
          <w:p>
            <w:pPr>
              <w:widowControl/>
              <w:spacing w:before="0" w:after="0" w:line="240" w:lineRule="auto"/>
              <w:jc w:val="left"/>
              <w:rPr>
                <w:rFonts w:eastAsia="Arial" w:cs="Arial"/>
                <w:b w:val="0"/>
                <w:bCs w:val="0"/>
                <w:sz w:val="24"/>
                <w:szCs w:val="24"/>
                <w:lang w:val="ru-RU" w:eastAsia="en-US" w:bidi="ar-SA"/>
                <w14:ligatures w14:val="none"/>
              </w:rPr>
            </w:pPr>
            <w:r>
              <w:rPr>
                <w:rFonts w:eastAsia="Arial" w:cs="Arial"/>
                <w:b w:val="0"/>
                <w:bCs w:val="0"/>
                <w:sz w:val="24"/>
                <w:szCs w:val="24"/>
                <w:lang w:val="ru-RU" w:eastAsia="en-US" w:bidi="ar-SA"/>
              </w:rPr>
            </w:r>
            <w:r>
              <w:rPr>
                <w:rFonts w:eastAsia="Arial" w:cs="Arial"/>
                <w:b w:val="0"/>
                <w:bCs w:val="0"/>
                <w:sz w:val="24"/>
                <w:szCs w:val="24"/>
                <w:lang w:val="ru-RU" w:eastAsia="en-US" w:bidi="ar-SA"/>
                <w14:ligatures w14:val="none"/>
              </w:rPr>
            </w:r>
            <w:r>
              <w:rPr>
                <w:rFonts w:eastAsia="Arial" w:cs="Arial"/>
                <w:b w:val="0"/>
                <w:bCs w:val="0"/>
                <w:sz w:val="24"/>
                <w:szCs w:val="24"/>
                <w:lang w:val="ru-RU" w:eastAsia="en-US" w:bidi="ar-SA"/>
                <w14:ligatures w14:val="none"/>
              </w:rPr>
            </w:r>
          </w:p>
        </w:tc>
      </w:tr>
      <w:tr>
        <w:trPr/>
        <w:tblPrEx/>
        <w:tc>
          <w:tcPr>
            <w:tcW w:w="3084" w:type="dxa"/>
            <w:vMerge w:val="restart"/>
            <w:noWrap w:val="false"/>
            <w:textDirection w:val="lrTb"/>
          </w:tcPr>
          <w:p>
            <w:pPr>
              <w:widowControl/>
              <w:spacing w:before="0" w:after="0" w:line="240" w:lineRule="auto"/>
              <w:jc w:val="left"/>
              <w:rPr>
                <w:rFonts w:eastAsia="Arial" w:cs="Arial"/>
                <w:b w:val="0"/>
                <w:bCs w:val="0"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eastAsia="Arial" w:cs="Arial"/>
                <w:b w:val="0"/>
                <w:bCs w:val="0"/>
                <w:color w:val="000000" w:themeColor="text1"/>
                <w:sz w:val="24"/>
                <w:szCs w:val="24"/>
                <w:lang w:val="ru-RU" w:eastAsia="en-US" w:bidi="ar-SA"/>
              </w:rPr>
              <w:t xml:space="preserve">А ГКИ</w:t>
            </w:r>
            <w:r>
              <w:rPr>
                <w:rFonts w:eastAsia="Arial" w:cs="Arial"/>
                <w:b w:val="0"/>
                <w:bCs w:val="0"/>
                <w:color w:val="000000" w:themeColor="text1"/>
                <w:sz w:val="24"/>
                <w:szCs w:val="24"/>
                <w14:ligatures w14:val="none"/>
              </w:rPr>
            </w:r>
          </w:p>
        </w:tc>
        <w:tc>
          <w:tcPr>
            <w:tcW w:w="3935" w:type="dxa"/>
            <w:vMerge w:val="restart"/>
            <w:noWrap w:val="false"/>
            <w:textDirection w:val="lrTb"/>
          </w:tcPr>
          <w:p>
            <w:pPr>
              <w:widowControl/>
              <w:spacing w:before="0" w:after="0" w:line="240" w:lineRule="auto"/>
              <w:jc w:val="left"/>
              <w:rPr>
                <w:sz w:val="28"/>
                <w:szCs w:val="28"/>
                <w:highlight w:val="none"/>
                <w:shd w:val="clear" w:color="auto" w:fill="ffffff"/>
                <w14:ligatures w14:val="none"/>
              </w:rPr>
            </w:pPr>
            <w:r>
              <w:rPr>
                <w:rFonts w:eastAsia="Arial" w:cs="Arial"/>
                <w:b w:val="0"/>
                <w:bCs w:val="0"/>
                <w:sz w:val="24"/>
                <w:szCs w:val="24"/>
                <w:lang w:val="ru-RU" w:eastAsia="en-US" w:bidi="ar-SA"/>
              </w:rPr>
            </w: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HYPERLINK "mailto:</w:instrText>
            </w:r>
            <w:r>
              <w:rPr>
                <w:sz w:val="28"/>
                <w:szCs w:val="28"/>
              </w:rPr>
              <w:instrText xml:space="preserve">np-okirt@mail.ru</w:instrText>
            </w:r>
            <w:r>
              <w:rPr>
                <w:sz w:val="28"/>
                <w:szCs w:val="28"/>
              </w:rPr>
              <w:instrText xml:space="preserve">" </w:instrText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rStyle w:val="817"/>
                <w:sz w:val="28"/>
                <w:szCs w:val="28"/>
              </w:rPr>
              <w:t xml:space="preserve">info@kadastrsro.ru</w: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rFonts w:eastAsia="Arial" w:cs="Arial"/>
                <w:b w:val="0"/>
                <w:bCs w:val="0"/>
                <w:sz w:val="24"/>
                <w:szCs w:val="24"/>
                <w:lang w:val="ru-RU" w:eastAsia="en-US" w:bidi="ar-SA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  <w:highlight w:val="none"/>
                <w:shd w:val="clear" w:color="auto" w:fill="ffffff"/>
                <w14:ligatures w14:val="none"/>
              </w:rPr>
            </w:r>
          </w:p>
          <w:p>
            <w:pPr>
              <w:widowControl/>
              <w:spacing w:before="0" w:after="0" w:line="240" w:lineRule="auto"/>
              <w:jc w:val="left"/>
              <w:rPr>
                <w:rFonts w:eastAsia="Arial" w:cs="Arial"/>
                <w:b w:val="0"/>
                <w:bCs w:val="0"/>
                <w:sz w:val="24"/>
                <w:szCs w:val="24"/>
                <w:lang w:val="ru-RU" w:eastAsia="en-US" w:bidi="ar-SA"/>
                <w14:ligatures w14:val="none"/>
              </w:rPr>
            </w:pPr>
            <w:r>
              <w:rPr>
                <w:sz w:val="28"/>
                <w:szCs w:val="28"/>
                <w:highlight w:val="none"/>
                <w:lang w:val="ru-RU" w:eastAsia="en-US" w:bidi="ar-SA"/>
              </w:rPr>
            </w:r>
            <w:r>
              <w:rPr>
                <w:sz w:val="28"/>
                <w:szCs w:val="28"/>
                <w:highlight w:val="none"/>
                <w:lang w:val="ru-RU" w:eastAsia="en-US" w:bidi="ar-SA"/>
              </w:rPr>
            </w:r>
            <w:r>
              <w:rPr>
                <w:rFonts w:eastAsia="Arial" w:cs="Arial"/>
                <w:b w:val="0"/>
                <w:bCs w:val="0"/>
                <w:sz w:val="24"/>
                <w:szCs w:val="24"/>
                <w:lang w:val="ru-RU" w:eastAsia="en-US" w:bidi="ar-SA"/>
                <w14:ligatures w14:val="none"/>
              </w:rPr>
            </w:r>
          </w:p>
        </w:tc>
      </w:tr>
      <w:tr>
        <w:trPr>
          <w:trHeight w:val="607"/>
        </w:trPr>
        <w:tblPrEx/>
        <w:tc>
          <w:tcPr>
            <w:tcW w:w="3084" w:type="dxa"/>
            <w:vMerge w:val="restart"/>
            <w:noWrap w:val="false"/>
            <w:textDirection w:val="lrTb"/>
          </w:tcPr>
          <w:p>
            <w:pPr>
              <w:pStyle w:val="783"/>
              <w:widowControl/>
              <w:spacing w:before="0" w:after="0" w:line="240" w:lineRule="auto"/>
              <w:jc w:val="left"/>
              <w:rPr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rFonts w:eastAsia="Arial" w:cs="Arial"/>
                <w:b w:val="0"/>
                <w:bCs w:val="0"/>
                <w:sz w:val="24"/>
                <w:szCs w:val="24"/>
                <w:lang w:val="ru-RU" w:eastAsia="en-US" w:bidi="ar-SA"/>
              </w:rPr>
              <w:t xml:space="preserve">А СРО КИ</w:t>
            </w:r>
            <w:r>
              <w:rPr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b w:val="0"/>
                <w:bCs w:val="0"/>
                <w:sz w:val="24"/>
                <w:szCs w:val="24"/>
                <w:highlight w:val="none"/>
              </w:rPr>
            </w:r>
          </w:p>
        </w:tc>
        <w:tc>
          <w:tcPr>
            <w:tcW w:w="3935" w:type="dxa"/>
            <w:vMerge w:val="restart"/>
            <w:noWrap w:val="false"/>
            <w:textDirection w:val="lrTb"/>
          </w:tcPr>
          <w:p>
            <w:pPr>
              <w:rPr>
                <w:sz w:val="28"/>
                <w:szCs w:val="28"/>
                <w14:ligatures w14:val="none"/>
              </w:rPr>
            </w:pPr>
            <w:r>
              <w:rPr>
                <w:sz w:val="28"/>
                <w:szCs w:val="28"/>
              </w:rPr>
              <w:fldChar w:fldCharType="begin"/>
            </w:r>
            <w:r>
              <w:rPr>
                <w:sz w:val="28"/>
                <w:szCs w:val="28"/>
              </w:rPr>
              <w:instrText xml:space="preserve"> HYPERLINK "mailto:</w:instrText>
            </w:r>
            <w:r>
              <w:rPr>
                <w:sz w:val="28"/>
                <w:szCs w:val="28"/>
              </w:rPr>
              <w:instrText xml:space="preserve">np-okirt@mail.ru</w:instrText>
            </w:r>
            <w:r>
              <w:rPr>
                <w:sz w:val="28"/>
                <w:szCs w:val="28"/>
              </w:rPr>
              <w:instrText xml:space="preserve">" </w:instrText>
            </w:r>
            <w:r>
              <w:rPr>
                <w:sz w:val="28"/>
                <w:szCs w:val="28"/>
              </w:rPr>
              <w:fldChar w:fldCharType="separate"/>
            </w:r>
            <w:r>
              <w:rPr>
                <w:sz w:val="28"/>
                <w:szCs w:val="28"/>
              </w:rPr>
              <w:t xml:space="preserve">info@roscadastre.ru</w:t>
            </w:r>
            <w:r>
              <w:rPr>
                <w:sz w:val="28"/>
                <w:szCs w:val="28"/>
              </w:rPr>
              <w:fldChar w:fldCharType="end"/>
            </w:r>
            <w:r>
              <w:rPr>
                <w:sz w:val="28"/>
                <w:szCs w:val="28"/>
                <w14:ligatures w14:val="none"/>
              </w:rPr>
            </w:r>
            <w:r>
              <w:rPr>
                <w:sz w:val="28"/>
                <w:szCs w:val="28"/>
                <w14:ligatures w14:val="none"/>
              </w:rPr>
            </w:r>
          </w:p>
        </w:tc>
      </w:tr>
      <w:tr>
        <w:trPr/>
        <w:tblPrEx/>
        <w:tc>
          <w:tcPr>
            <w:tcW w:w="3084" w:type="dxa"/>
            <w:vMerge w:val="restart"/>
            <w:noWrap w:val="false"/>
            <w:textDirection w:val="lrTb"/>
          </w:tcPr>
          <w:p>
            <w:pPr>
              <w:widowControl/>
              <w:spacing w:before="0" w:after="0" w:line="240" w:lineRule="auto"/>
              <w:jc w:val="left"/>
              <w:rPr>
                <w:rFonts w:eastAsia="Arial" w:cs="Arial"/>
                <w:b w:val="0"/>
                <w:bCs w:val="0"/>
                <w:sz w:val="24"/>
                <w:szCs w:val="24"/>
                <w:lang w:val="ru-RU" w:eastAsia="en-US" w:bidi="ar-SA"/>
                <w14:ligatures w14:val="none"/>
              </w:rPr>
            </w:pPr>
            <w:r>
              <w:rPr>
                <w:rFonts w:eastAsia="Arial" w:cs="Arial"/>
                <w:b w:val="0"/>
                <w:bCs w:val="0"/>
                <w:sz w:val="24"/>
                <w:szCs w:val="24"/>
                <w:lang w:val="ru-RU" w:eastAsia="en-US" w:bidi="ar-SA"/>
              </w:rPr>
              <w:t xml:space="preserve">А СРО МСКИ</w:t>
            </w:r>
            <w:r>
              <w:rPr>
                <w:rFonts w:eastAsia="Arial" w:cs="Arial"/>
                <w:b w:val="0"/>
                <w:bCs w:val="0"/>
                <w:sz w:val="24"/>
                <w:szCs w:val="24"/>
                <w:lang w:val="ru-RU" w:eastAsia="en-US" w:bidi="ar-SA"/>
                <w14:ligatures w14:val="none"/>
              </w:rPr>
            </w:r>
          </w:p>
          <w:p>
            <w:pPr>
              <w:widowControl/>
              <w:spacing w:before="0" w:after="0" w:line="240" w:lineRule="auto"/>
              <w:jc w:val="left"/>
              <w:rPr>
                <w:rFonts w:eastAsia="Arial" w:cs="Arial"/>
                <w:b w:val="0"/>
                <w:bCs w:val="0"/>
                <w:sz w:val="24"/>
                <w:szCs w:val="24"/>
                <w:lang w:val="ru-RU" w:eastAsia="en-US" w:bidi="ar-SA"/>
                <w14:ligatures w14:val="none"/>
              </w:rPr>
            </w:pPr>
            <w:r>
              <w:rPr>
                <w:rFonts w:eastAsia="Arial" w:cs="Arial"/>
                <w:b w:val="0"/>
                <w:bCs w:val="0"/>
                <w:sz w:val="24"/>
                <w:szCs w:val="24"/>
                <w:lang w:val="ru-RU" w:eastAsia="en-US" w:bidi="ar-SA"/>
              </w:rPr>
            </w:r>
            <w:r>
              <w:rPr>
                <w:rFonts w:eastAsia="Arial" w:cs="Arial"/>
                <w:b w:val="0"/>
                <w:bCs w:val="0"/>
                <w:sz w:val="24"/>
                <w:szCs w:val="24"/>
                <w:lang w:val="ru-RU" w:eastAsia="en-US" w:bidi="ar-SA"/>
                <w14:ligatures w14:val="none"/>
              </w:rPr>
            </w:r>
            <w:r>
              <w:rPr>
                <w:rFonts w:eastAsia="Arial" w:cs="Arial"/>
                <w:b w:val="0"/>
                <w:bCs w:val="0"/>
                <w:sz w:val="24"/>
                <w:szCs w:val="24"/>
                <w:lang w:val="ru-RU" w:eastAsia="en-US" w:bidi="ar-SA"/>
                <w14:ligatures w14:val="none"/>
              </w:rPr>
            </w:r>
          </w:p>
        </w:tc>
        <w:tc>
          <w:tcPr>
            <w:tcW w:w="3935" w:type="dxa"/>
            <w:vMerge w:val="restart"/>
            <w:noWrap w:val="false"/>
            <w:textDirection w:val="lrTb"/>
          </w:tcPr>
          <w:p>
            <w:pPr>
              <w:rPr>
                <w:sz w:val="28"/>
                <w:szCs w:val="28"/>
                <w14:ligatures w14:val="none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hyperlink r:id="rId9" w:tooltip="http://office@sromski.ru" w:history="1">
              <w:r>
                <w:rPr>
                  <w:rStyle w:val="817"/>
                  <w:sz w:val="28"/>
                  <w:szCs w:val="28"/>
                </w:rPr>
                <w:t xml:space="preserve">office@sromski.ru</w:t>
              </w:r>
            </w:hyperlink>
            <w:r>
              <w:rPr>
                <w:sz w:val="28"/>
                <w:szCs w:val="28"/>
              </w:rPr>
              <w:t xml:space="preserve">; info@sromski.ru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  <w14:ligatures w14:val="none"/>
              </w:rPr>
            </w:r>
          </w:p>
        </w:tc>
      </w:tr>
    </w:tbl>
    <w:p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widowControl/>
        <w:spacing w:before="0" w:after="0" w:line="240" w:lineRule="auto"/>
        <w:jc w:val="left"/>
        <w:rPr>
          <w:rFonts w:eastAsia="Arial" w:cs="Arial"/>
          <w:b w:val="0"/>
          <w:bCs w:val="0"/>
          <w:sz w:val="24"/>
          <w:szCs w:val="24"/>
          <w:shd w:val="clear" w:color="auto" w:fill="ffffff"/>
          <w14:ligatures w14:val="none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  <w:u w:val="none"/>
        </w:rPr>
        <w:fldChar w:fldCharType="begin"/>
      </w:r>
      <w:r>
        <w:rPr>
          <w:sz w:val="28"/>
          <w:szCs w:val="28"/>
          <w:u w:val="none"/>
        </w:rPr>
        <w:instrText xml:space="preserve"> HYPERLINK "mailto:</w:instrText>
      </w:r>
      <w:r>
        <w:rPr>
          <w:sz w:val="28"/>
          <w:szCs w:val="28"/>
          <w:u w:val="none"/>
        </w:rPr>
        <w:instrText xml:space="preserve">np-okirt@mail.ru</w:instrText>
      </w:r>
      <w:r>
        <w:rPr>
          <w:sz w:val="28"/>
          <w:szCs w:val="28"/>
          <w:u w:val="none"/>
        </w:rPr>
        <w:instrText xml:space="preserve">" </w:instrText>
      </w:r>
      <w:r>
        <w:rPr>
          <w:sz w:val="28"/>
          <w:szCs w:val="28"/>
          <w:u w:val="none"/>
        </w:rPr>
        <w:fldChar w:fldCharType="separate"/>
      </w:r>
      <w:r>
        <w:rPr>
          <w:rStyle w:val="817"/>
          <w:sz w:val="28"/>
          <w:szCs w:val="28"/>
          <w:u w:val="none"/>
        </w:rPr>
        <w:t xml:space="preserve">np-okirt@mail.ru</w:t>
      </w:r>
      <w:r>
        <w:rPr>
          <w:sz w:val="28"/>
          <w:szCs w:val="28"/>
          <w:u w:val="none"/>
        </w:rPr>
        <w:fldChar w:fldCharType="end"/>
      </w:r>
      <w:r>
        <w:rPr>
          <w:b/>
          <w:bCs/>
          <w:sz w:val="28"/>
          <w:szCs w:val="28"/>
          <w:u w:val="none"/>
        </w:rPr>
        <w:t xml:space="preserve">;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"mailto:</w:instrText>
      </w:r>
      <w:r>
        <w:rPr>
          <w:sz w:val="28"/>
          <w:szCs w:val="28"/>
        </w:rPr>
        <w:instrText xml:space="preserve">np-okirt@mail.ru</w:instrText>
      </w:r>
      <w:r>
        <w:rPr>
          <w:sz w:val="28"/>
          <w:szCs w:val="28"/>
        </w:rPr>
        <w:instrText xml:space="preserve">" </w:instrText>
      </w:r>
      <w:r>
        <w:rPr>
          <w:sz w:val="28"/>
          <w:szCs w:val="28"/>
        </w:rPr>
        <w:fldChar w:fldCharType="separate"/>
        <w:t xml:space="preserve"> </w:t>
      </w: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"mailto:</w:instrText>
      </w:r>
      <w:r>
        <w:rPr>
          <w:sz w:val="28"/>
          <w:szCs w:val="28"/>
        </w:rPr>
        <w:instrText xml:space="preserve">np-okirt@mail.ru</w:instrText>
      </w:r>
      <w:r>
        <w:rPr>
          <w:sz w:val="28"/>
          <w:szCs w:val="28"/>
        </w:rPr>
        <w:instrText xml:space="preserve">" </w:instrText>
      </w:r>
      <w:r>
        <w:rPr>
          <w:sz w:val="28"/>
          <w:szCs w:val="28"/>
        </w:rPr>
        <w:fldChar w:fldCharType="separate"/>
      </w:r>
      <w:r>
        <w:rPr>
          <w:rStyle w:val="817"/>
          <w:sz w:val="28"/>
          <w:szCs w:val="28"/>
        </w:rPr>
        <w:t xml:space="preserve">info@kadastrsro.ru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; </w:t>
      </w:r>
      <w:r>
        <w:rPr>
          <w:rStyle w:val="817"/>
          <w:sz w:val="28"/>
          <w:szCs w:val="28"/>
        </w:rPr>
        <w:t xml:space="preserve">info@roscadastre.ru</w:t>
      </w:r>
      <w:r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; </w:t>
      </w:r>
      <w:r>
        <w:rPr>
          <w:sz w:val="28"/>
          <w:szCs w:val="28"/>
          <w:u w:val="none"/>
        </w:rPr>
      </w:r>
      <w:hyperlink r:id="rId10" w:tooltip="http://office@sromski.ru" w:history="1">
        <w:r>
          <w:rPr>
            <w:rStyle w:val="817"/>
            <w:sz w:val="28"/>
            <w:szCs w:val="28"/>
          </w:rPr>
          <w:t xml:space="preserve">office@sromski.ru</w:t>
        </w:r>
      </w:hyperlink>
      <w:r>
        <w:rPr>
          <w:sz w:val="28"/>
          <w:szCs w:val="28"/>
        </w:rPr>
        <w:t xml:space="preserve">; info@sromski.ru</w:t>
      </w:r>
      <w:r>
        <w:rPr>
          <w:sz w:val="28"/>
          <w:szCs w:val="28"/>
          <w:u w:val="none"/>
        </w:rPr>
      </w:r>
      <w:r>
        <w:rPr>
          <w:rFonts w:eastAsia="Arial" w:cs="Arial"/>
          <w:b w:val="0"/>
          <w:bCs w:val="0"/>
          <w:sz w:val="24"/>
          <w:szCs w:val="24"/>
          <w:shd w:val="clear" w:color="auto" w:fill="ffffff"/>
          <w14:ligatures w14:val="none"/>
        </w:rPr>
      </w:r>
    </w:p>
    <w:p>
      <w:pPr>
        <w:widowControl/>
        <w:spacing w:before="0" w:after="0" w:line="240" w:lineRule="auto"/>
        <w:jc w:val="left"/>
        <w:rPr>
          <w:rFonts w:eastAsia="Arial" w:cs="Arial"/>
          <w:b w:val="0"/>
          <w:bCs w:val="0"/>
          <w:sz w:val="24"/>
          <w:szCs w:val="24"/>
          <w:lang w:val="ru-RU" w:eastAsia="en-US" w:bidi="ar-SA"/>
          <w14:ligatures w14:val="none"/>
        </w:rPr>
      </w:pPr>
      <w:r>
        <w:rPr>
          <w:rFonts w:eastAsia="Arial" w:cs="Arial"/>
          <w:b w:val="0"/>
          <w:bCs w:val="0"/>
          <w:sz w:val="24"/>
          <w:szCs w:val="24"/>
          <w:shd w:val="clear" w:color="auto" w:fill="ffffff"/>
          <w:lang w:val="ru-RU" w:eastAsia="en-US" w:bidi="ar-SA"/>
          <w14:ligatures w14:val="none"/>
        </w:rPr>
      </w:r>
      <w:r>
        <w:rPr>
          <w:rFonts w:eastAsia="Arial" w:cs="Arial"/>
          <w:b w:val="0"/>
          <w:bCs w:val="0"/>
          <w:sz w:val="24"/>
          <w:szCs w:val="24"/>
          <w:lang w:val="ru-RU" w:eastAsia="en-US" w:bidi="ar-SA"/>
          <w14:ligatures w14:val="none"/>
        </w:rPr>
      </w:r>
      <w:r>
        <w:rPr>
          <w:rFonts w:eastAsia="Arial" w:cs="Arial"/>
          <w:b w:val="0"/>
          <w:bCs w:val="0"/>
          <w:sz w:val="24"/>
          <w:szCs w:val="24"/>
          <w:lang w:val="ru-RU" w:eastAsia="en-US" w:bidi="ar-SA"/>
          <w14:ligatures w14:val="none"/>
        </w:rPr>
      </w:r>
    </w:p>
    <w:p>
      <w:pPr>
        <w:widowControl/>
        <w:spacing w:before="0" w:after="0" w:line="240" w:lineRule="auto"/>
        <w:jc w:val="left"/>
        <w:rPr>
          <w:rFonts w:eastAsia="Arial" w:cs="Arial"/>
          <w:b w:val="0"/>
          <w:bCs w:val="0"/>
          <w:sz w:val="24"/>
          <w:szCs w:val="24"/>
          <w:lang w:val="ru-RU" w:eastAsia="en-US" w:bidi="ar-SA"/>
          <w14:ligatures w14:val="none"/>
        </w:rPr>
      </w:pPr>
      <w:r>
        <w:rPr>
          <w:rFonts w:eastAsia="Arial" w:cs="Arial"/>
          <w:b w:val="0"/>
          <w:bCs w:val="0"/>
          <w:sz w:val="24"/>
          <w:szCs w:val="24"/>
          <w:shd w:val="clear" w:color="auto" w:fill="ffffff"/>
          <w:lang w:val="ru-RU" w:eastAsia="en-US" w:bidi="ar-SA"/>
          <w14:ligatures w14:val="none"/>
        </w:rPr>
        <w:t xml:space="preserve"> </w:t>
      </w:r>
      <w:r>
        <w:rPr>
          <w:rFonts w:eastAsia="Arial" w:cs="Arial"/>
          <w:b w:val="0"/>
          <w:bCs w:val="0"/>
          <w:sz w:val="24"/>
          <w:szCs w:val="24"/>
          <w:lang w:val="ru-RU" w:eastAsia="en-US" w:bidi="ar-SA"/>
          <w14:ligatures w14:val="none"/>
        </w:rPr>
      </w:r>
      <w:r>
        <w:rPr>
          <w:rFonts w:eastAsia="Arial" w:cs="Arial"/>
          <w:b w:val="0"/>
          <w:bCs w:val="0"/>
          <w:sz w:val="24"/>
          <w:szCs w:val="24"/>
          <w:lang w:val="ru-RU" w:eastAsia="en-US" w:bidi="ar-SA"/>
          <w14:ligatures w14:val="none"/>
        </w:rPr>
      </w:r>
    </w:p>
    <w:p>
      <w:pPr>
        <w:widowControl/>
        <w:spacing w:before="0" w:after="0" w:line="240" w:lineRule="auto"/>
        <w:jc w:val="left"/>
        <w:rPr>
          <w:rFonts w:eastAsia="Arial" w:cs="Arial"/>
          <w:b w:val="0"/>
          <w:bCs w:val="0"/>
          <w:sz w:val="24"/>
          <w:szCs w:val="24"/>
          <w:lang w:val="ru-RU" w:eastAsia="en-US" w:bidi="ar-SA"/>
          <w14:ligatures w14:val="none"/>
        </w:rPr>
      </w:pPr>
      <w:r>
        <w:rPr>
          <w:rFonts w:eastAsia="Arial" w:cs="Arial"/>
          <w:b w:val="0"/>
          <w:bCs w:val="0"/>
          <w:sz w:val="24"/>
          <w:szCs w:val="24"/>
          <w:lang w:val="ru-RU" w:eastAsia="en-US" w:bidi="ar-SA"/>
        </w:rPr>
      </w:r>
      <w:r>
        <w:rPr>
          <w:rFonts w:eastAsia="Arial" w:cs="Arial"/>
          <w:b w:val="0"/>
          <w:bCs w:val="0"/>
          <w:sz w:val="24"/>
          <w:szCs w:val="24"/>
          <w:lang w:val="ru-RU" w:eastAsia="en-US" w:bidi="ar-SA"/>
          <w14:ligatures w14:val="none"/>
        </w:rPr>
      </w:r>
      <w:r>
        <w:rPr>
          <w:rFonts w:eastAsia="Arial" w:cs="Arial"/>
          <w:b w:val="0"/>
          <w:bCs w:val="0"/>
          <w:sz w:val="24"/>
          <w:szCs w:val="24"/>
          <w:lang w:val="ru-RU" w:eastAsia="en-US" w:bidi="ar-SA"/>
          <w14:ligatures w14:val="none"/>
        </w:rPr>
      </w:r>
    </w:p>
    <w:p>
      <w:pPr>
        <w:widowControl/>
        <w:spacing w:before="0" w:after="0" w:line="240" w:lineRule="auto"/>
        <w:jc w:val="left"/>
        <w:rPr>
          <w:rFonts w:eastAsia="Arial" w:cs="Arial"/>
          <w:b w:val="0"/>
          <w:bCs w:val="0"/>
          <w:sz w:val="24"/>
          <w:szCs w:val="24"/>
          <w:lang w:val="ru-RU" w:eastAsia="en-US" w:bidi="ar-SA"/>
          <w14:ligatures w14:val="none"/>
        </w:rPr>
      </w:pPr>
      <w:r>
        <w:rPr>
          <w:rFonts w:eastAsia="Arial" w:cs="Arial"/>
          <w:b w:val="0"/>
          <w:bCs w:val="0"/>
          <w:sz w:val="24"/>
          <w:szCs w:val="24"/>
          <w:lang w:val="ru-RU" w:eastAsia="en-US" w:bidi="ar-SA"/>
        </w:rPr>
      </w:r>
      <w:r>
        <w:rPr>
          <w:rFonts w:eastAsia="Arial" w:cs="Arial"/>
          <w:b w:val="0"/>
          <w:bCs w:val="0"/>
          <w:sz w:val="24"/>
          <w:szCs w:val="24"/>
          <w:lang w:val="ru-RU" w:eastAsia="en-US" w:bidi="ar-SA"/>
        </w:rPr>
        <w:t xml:space="preserve"> </w:t>
      </w:r>
      <w:r>
        <w:rPr>
          <w:rFonts w:eastAsia="Arial" w:cs="Arial"/>
          <w:b w:val="0"/>
          <w:bCs w:val="0"/>
          <w:sz w:val="24"/>
          <w:szCs w:val="24"/>
          <w:lang w:val="ru-RU" w:eastAsia="en-US" w:bidi="ar-SA"/>
          <w14:ligatures w14:val="none"/>
        </w:rPr>
      </w:r>
      <w:r>
        <w:rPr>
          <w:rFonts w:eastAsia="Arial" w:cs="Arial"/>
          <w:b w:val="0"/>
          <w:bCs w:val="0"/>
          <w:sz w:val="24"/>
          <w:szCs w:val="24"/>
          <w:lang w:val="ru-RU" w:eastAsia="en-US" w:bidi="ar-SA"/>
          <w14:ligatures w14:val="none"/>
        </w:rPr>
      </w:r>
    </w:p>
    <w:p>
      <w:pPr>
        <w:pStyle w:val="78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78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783"/>
        <w:spacing w:before="0" w:after="2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FreeSans">
    <w:panose1 w:val="020B0504020202020204"/>
  </w:font>
  <w:font w:name="Noto Sans CJK SC">
    <w:panose1 w:val="020B0500000000000000"/>
  </w:font>
  <w:font w:name="PT Astra Serif">
    <w:panose1 w:val="020A060304050502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814" w:hanging="360"/>
      </w:pPr>
      <w:rPr>
        <w:rFonts w:hint="default" w:ascii="Symbol" w:hAnsi="Symbol" w:eastAsia="Symbol" w:cs="Symbol"/>
        <w:color w:val="000000"/>
        <w:sz w:val="19"/>
      </w:rPr>
    </w:lvl>
    <w:lvl w:ilvl="1">
      <w:start w:val="1"/>
      <w:numFmt w:val="bullet"/>
      <w:isLgl w:val="false"/>
      <w:suff w:val="tab"/>
      <w:lvlText w:val="·"/>
      <w:lvlJc w:val="left"/>
      <w:pPr>
        <w:ind w:left="1534" w:hanging="360"/>
      </w:pPr>
      <w:rPr>
        <w:rFonts w:hint="default" w:ascii="Symbol" w:hAnsi="Symbol" w:eastAsia="Symbol" w:cs="Symbol"/>
        <w:color w:val="000000"/>
        <w:sz w:val="19"/>
      </w:rPr>
    </w:lvl>
    <w:lvl w:ilvl="2">
      <w:start w:val="1"/>
      <w:numFmt w:val="bullet"/>
      <w:isLgl w:val="false"/>
      <w:suff w:val="tab"/>
      <w:lvlText w:val="·"/>
      <w:lvlJc w:val="left"/>
      <w:pPr>
        <w:ind w:left="2254" w:hanging="360"/>
      </w:pPr>
      <w:rPr>
        <w:rFonts w:hint="default" w:ascii="Symbol" w:hAnsi="Symbol" w:eastAsia="Symbol" w:cs="Symbol"/>
        <w:color w:val="000000"/>
        <w:sz w:val="19"/>
      </w:rPr>
    </w:lvl>
    <w:lvl w:ilvl="3">
      <w:start w:val="1"/>
      <w:numFmt w:val="bullet"/>
      <w:isLgl w:val="false"/>
      <w:suff w:val="tab"/>
      <w:lvlText w:val="·"/>
      <w:lvlJc w:val="left"/>
      <w:pPr>
        <w:ind w:left="2974" w:hanging="360"/>
      </w:pPr>
      <w:rPr>
        <w:rFonts w:hint="default" w:ascii="Symbol" w:hAnsi="Symbol" w:eastAsia="Symbol" w:cs="Symbol"/>
        <w:color w:val="000000"/>
        <w:sz w:val="19"/>
      </w:rPr>
    </w:lvl>
    <w:lvl w:ilvl="4">
      <w:start w:val="1"/>
      <w:numFmt w:val="bullet"/>
      <w:isLgl w:val="false"/>
      <w:suff w:val="tab"/>
      <w:lvlText w:val="·"/>
      <w:lvlJc w:val="left"/>
      <w:pPr>
        <w:ind w:left="3694" w:hanging="360"/>
      </w:pPr>
      <w:rPr>
        <w:rFonts w:hint="default" w:ascii="Symbol" w:hAnsi="Symbol" w:eastAsia="Symbol" w:cs="Symbol"/>
        <w:color w:val="000000"/>
        <w:sz w:val="19"/>
      </w:rPr>
    </w:lvl>
    <w:lvl w:ilvl="5">
      <w:start w:val="1"/>
      <w:numFmt w:val="bullet"/>
      <w:isLgl w:val="false"/>
      <w:suff w:val="tab"/>
      <w:lvlText w:val="·"/>
      <w:lvlJc w:val="left"/>
      <w:pPr>
        <w:ind w:left="4414" w:hanging="360"/>
      </w:pPr>
      <w:rPr>
        <w:rFonts w:hint="default" w:ascii="Symbol" w:hAnsi="Symbol" w:eastAsia="Symbol" w:cs="Symbol"/>
        <w:color w:val="000000"/>
        <w:sz w:val="19"/>
      </w:rPr>
    </w:lvl>
    <w:lvl w:ilvl="6">
      <w:start w:val="1"/>
      <w:numFmt w:val="bullet"/>
      <w:isLgl w:val="false"/>
      <w:suff w:val="tab"/>
      <w:lvlText w:val="·"/>
      <w:lvlJc w:val="left"/>
      <w:pPr>
        <w:ind w:left="5134" w:hanging="360"/>
      </w:pPr>
      <w:rPr>
        <w:rFonts w:hint="default" w:ascii="Symbol" w:hAnsi="Symbol" w:eastAsia="Symbol" w:cs="Symbol"/>
        <w:color w:val="000000"/>
        <w:sz w:val="19"/>
      </w:rPr>
    </w:lvl>
    <w:lvl w:ilvl="7">
      <w:start w:val="1"/>
      <w:numFmt w:val="bullet"/>
      <w:isLgl w:val="false"/>
      <w:suff w:val="tab"/>
      <w:lvlText w:val="·"/>
      <w:lvlJc w:val="left"/>
      <w:pPr>
        <w:ind w:left="5854" w:hanging="360"/>
      </w:pPr>
      <w:rPr>
        <w:rFonts w:hint="default" w:ascii="Symbol" w:hAnsi="Symbol" w:eastAsia="Symbol" w:cs="Symbol"/>
        <w:color w:val="000000"/>
        <w:sz w:val="19"/>
      </w:rPr>
    </w:lvl>
    <w:lvl w:ilvl="8">
      <w:start w:val="1"/>
      <w:numFmt w:val="bullet"/>
      <w:isLgl w:val="false"/>
      <w:suff w:val="tab"/>
      <w:lvlText w:val="·"/>
      <w:lvlJc w:val="left"/>
      <w:pPr>
        <w:ind w:left="6574" w:hanging="360"/>
      </w:pPr>
      <w:rPr>
        <w:rFonts w:hint="default" w:ascii="Symbol" w:hAnsi="Symbol" w:eastAsia="Symbol" w:cs="Symbol"/>
        <w:color w:val="000000"/>
        <w:sz w:val="19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numbering" w:styleId="656">
    <w:name w:val="No List"/>
    <w:uiPriority w:val="99"/>
    <w:semiHidden/>
    <w:unhideWhenUsed/>
  </w:style>
  <w:style w:type="table" w:styleId="657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8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59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60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61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62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3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4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1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2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3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4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5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6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7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8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9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0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1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2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3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4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5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86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67a4d8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87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88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a5a5a5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689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690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691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692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69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5b9bd5" w:themeFill="accent1"/>
      </w:tcPr>
    </w:tblStylePr>
  </w:style>
  <w:style w:type="table" w:styleId="69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ed7d31" w:themeFill="accent2"/>
      </w:tcPr>
    </w:tblStylePr>
  </w:style>
  <w:style w:type="table" w:styleId="69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a5a5a5" w:themeFill="accent3"/>
      </w:tcPr>
    </w:tblStylePr>
  </w:style>
  <w:style w:type="table" w:styleId="69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ffc000" w:themeFill="accent4"/>
      </w:tcPr>
    </w:tblStylePr>
  </w:style>
  <w:style w:type="table" w:styleId="69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472c4" w:themeFill="accent5"/>
      </w:tcPr>
    </w:tblStylePr>
  </w:style>
  <w:style w:type="table" w:styleId="69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70ad47" w:themeFill="accent6"/>
      </w:tcPr>
    </w:tblStylePr>
  </w:style>
  <w:style w:type="table" w:styleId="699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0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0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0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0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0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0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06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0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0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0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1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1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1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13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21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22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23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24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25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26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27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5b9bd5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5b9bd5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5b9bd5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5b9bd5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f4b185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9c9c9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ffd864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8eabdb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8eabdb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8eabdb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8eabdb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aad08f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48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4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5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5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5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5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5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55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5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5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5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5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6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6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6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6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6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6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6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6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6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6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7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7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7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7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7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76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77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78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79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80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81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82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783" w:default="1">
    <w:name w:val="Normal"/>
    <w:qFormat/>
    <w:pPr>
      <w:widowControl/>
      <w:spacing w:before="0" w:beforeAutospacing="0" w:after="200" w:afterAutospacing="0" w:line="276" w:lineRule="auto"/>
      <w:jc w:val="left"/>
    </w:pPr>
    <w:rPr>
      <w:rFonts w:ascii="Arial" w:hAnsi="Arial" w:eastAsia="Arial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784">
    <w:name w:val="Heading 1"/>
    <w:basedOn w:val="783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85">
    <w:name w:val="Heading 2"/>
    <w:basedOn w:val="783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86">
    <w:name w:val="Heading 3"/>
    <w:basedOn w:val="783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87">
    <w:name w:val="Heading 4"/>
    <w:basedOn w:val="783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88">
    <w:name w:val="Heading 5"/>
    <w:basedOn w:val="783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89">
    <w:name w:val="Heading 6"/>
    <w:basedOn w:val="783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90">
    <w:name w:val="Heading 7"/>
    <w:basedOn w:val="783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91">
    <w:name w:val="Heading 8"/>
    <w:basedOn w:val="783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92">
    <w:name w:val="Heading 9"/>
    <w:basedOn w:val="783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93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794">
    <w:name w:val="Heading 2 Char"/>
    <w:uiPriority w:val="9"/>
    <w:qFormat/>
    <w:rPr>
      <w:rFonts w:ascii="Arial" w:hAnsi="Arial" w:eastAsia="Arial" w:cs="Arial"/>
      <w:sz w:val="34"/>
    </w:rPr>
  </w:style>
  <w:style w:type="character" w:styleId="795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796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797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798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99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00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801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802">
    <w:name w:val="Title Char"/>
    <w:uiPriority w:val="10"/>
    <w:qFormat/>
    <w:rPr>
      <w:sz w:val="48"/>
      <w:szCs w:val="48"/>
    </w:rPr>
  </w:style>
  <w:style w:type="character" w:styleId="803">
    <w:name w:val="Subtitle Char"/>
    <w:uiPriority w:val="11"/>
    <w:qFormat/>
    <w:rPr>
      <w:sz w:val="24"/>
      <w:szCs w:val="24"/>
    </w:rPr>
  </w:style>
  <w:style w:type="character" w:styleId="804">
    <w:name w:val="Quote Char"/>
    <w:uiPriority w:val="29"/>
    <w:qFormat/>
    <w:rPr>
      <w:i/>
    </w:rPr>
  </w:style>
  <w:style w:type="character" w:styleId="805">
    <w:name w:val="Intense Quote Char"/>
    <w:uiPriority w:val="30"/>
    <w:qFormat/>
    <w:rPr>
      <w:i/>
    </w:rPr>
  </w:style>
  <w:style w:type="character" w:styleId="806">
    <w:name w:val="Header Char"/>
    <w:uiPriority w:val="99"/>
    <w:qFormat/>
  </w:style>
  <w:style w:type="character" w:styleId="807">
    <w:name w:val="Footer Char"/>
    <w:uiPriority w:val="99"/>
    <w:qFormat/>
  </w:style>
  <w:style w:type="character" w:styleId="808">
    <w:name w:val="Caption Char"/>
    <w:uiPriority w:val="99"/>
    <w:qFormat/>
  </w:style>
  <w:style w:type="character" w:styleId="809">
    <w:name w:val="Hyperlink"/>
    <w:uiPriority w:val="99"/>
    <w:unhideWhenUsed/>
    <w:rPr>
      <w:color w:val="0000ff" w:themeColor="hyperlink"/>
      <w:u w:val="single"/>
    </w:rPr>
  </w:style>
  <w:style w:type="character" w:styleId="810">
    <w:name w:val="Footnote Text Char"/>
    <w:uiPriority w:val="99"/>
    <w:qFormat/>
    <w:rPr>
      <w:sz w:val="18"/>
    </w:rPr>
  </w:style>
  <w:style w:type="character" w:styleId="811">
    <w:name w:val="Символ сноски"/>
    <w:uiPriority w:val="99"/>
    <w:unhideWhenUsed/>
    <w:qFormat/>
    <w:rPr>
      <w:vertAlign w:val="superscript"/>
    </w:rPr>
  </w:style>
  <w:style w:type="character" w:styleId="812">
    <w:name w:val="footnote reference"/>
    <w:rPr>
      <w:vertAlign w:val="superscript"/>
    </w:rPr>
  </w:style>
  <w:style w:type="character" w:styleId="813">
    <w:name w:val="Endnote Text Char"/>
    <w:uiPriority w:val="99"/>
    <w:qFormat/>
    <w:rPr>
      <w:sz w:val="20"/>
    </w:rPr>
  </w:style>
  <w:style w:type="character" w:styleId="814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815">
    <w:name w:val="endnote reference"/>
    <w:rPr>
      <w:vertAlign w:val="superscript"/>
    </w:rPr>
  </w:style>
  <w:style w:type="character" w:styleId="816" w:default="1">
    <w:name w:val="Default Paragraph Font"/>
    <w:uiPriority w:val="1"/>
    <w:semiHidden/>
    <w:unhideWhenUsed/>
    <w:qFormat/>
  </w:style>
  <w:style w:type="character" w:styleId="817" w:customStyle="1">
    <w:name w:val="Гиперссылка"/>
    <w:qFormat/>
    <w:rPr>
      <w:color w:val="0000ff"/>
      <w:u w:val="single"/>
    </w:rPr>
  </w:style>
  <w:style w:type="paragraph" w:styleId="818">
    <w:name w:val="Заголовок"/>
    <w:basedOn w:val="783"/>
    <w:next w:val="819"/>
    <w:qFormat/>
    <w:pPr>
      <w:keepNext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819">
    <w:name w:val="Body Text"/>
    <w:basedOn w:val="783"/>
    <w:pPr>
      <w:spacing w:before="0" w:after="140" w:line="276" w:lineRule="auto"/>
    </w:pPr>
  </w:style>
  <w:style w:type="paragraph" w:styleId="820">
    <w:name w:val="List"/>
    <w:basedOn w:val="819"/>
    <w:rPr>
      <w:rFonts w:ascii="PT Astra Serif" w:hAnsi="PT Astra Serif" w:cs="FreeSans"/>
    </w:rPr>
  </w:style>
  <w:style w:type="paragraph" w:styleId="821">
    <w:name w:val="Caption"/>
    <w:basedOn w:val="78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822">
    <w:name w:val="Указатель"/>
    <w:basedOn w:val="783"/>
    <w:qFormat/>
    <w:pPr>
      <w:suppressLineNumbers/>
    </w:pPr>
    <w:rPr>
      <w:rFonts w:ascii="PT Astra Serif" w:hAnsi="PT Astra Serif" w:cs="FreeSans"/>
    </w:rPr>
  </w:style>
  <w:style w:type="paragraph" w:styleId="823">
    <w:name w:val="Title"/>
    <w:basedOn w:val="78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824">
    <w:name w:val="Subtitle"/>
    <w:basedOn w:val="783"/>
    <w:uiPriority w:val="11"/>
    <w:qFormat/>
    <w:pPr>
      <w:spacing w:before="200" w:after="200"/>
    </w:pPr>
    <w:rPr>
      <w:sz w:val="24"/>
      <w:szCs w:val="24"/>
    </w:rPr>
  </w:style>
  <w:style w:type="paragraph" w:styleId="825">
    <w:name w:val="Quote"/>
    <w:basedOn w:val="783"/>
    <w:uiPriority w:val="29"/>
    <w:qFormat/>
    <w:pPr>
      <w:ind w:left="720" w:right="720"/>
    </w:pPr>
    <w:rPr>
      <w:i/>
    </w:rPr>
  </w:style>
  <w:style w:type="paragraph" w:styleId="826">
    <w:name w:val="Intense Quote"/>
    <w:basedOn w:val="783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 w:before="0" w:after="200"/>
      <w:ind w:left="720" w:right="720"/>
    </w:pPr>
    <w:rPr>
      <w:i/>
    </w:rPr>
  </w:style>
  <w:style w:type="paragraph" w:styleId="827">
    <w:name w:val="Header and Footer"/>
    <w:basedOn w:val="783"/>
    <w:qFormat/>
  </w:style>
  <w:style w:type="paragraph" w:styleId="828">
    <w:name w:val="Header"/>
    <w:basedOn w:val="783"/>
    <w:uiPriority w:val="99"/>
    <w:unhideWhenUsed/>
    <w:pPr>
      <w:tabs>
        <w:tab w:val="clear" w:pos="708" w:leader="none"/>
        <w:tab w:val="center" w:pos="7143" w:leader="none"/>
        <w:tab w:val="right" w:pos="14287" w:leader="none"/>
      </w:tabs>
      <w:spacing w:before="0" w:after="0" w:line="240" w:lineRule="auto"/>
    </w:pPr>
  </w:style>
  <w:style w:type="paragraph" w:styleId="829">
    <w:name w:val="Footer"/>
    <w:basedOn w:val="783"/>
    <w:uiPriority w:val="99"/>
    <w:unhideWhenUsed/>
    <w:pPr>
      <w:tabs>
        <w:tab w:val="clear" w:pos="708" w:leader="none"/>
        <w:tab w:val="center" w:pos="7143" w:leader="none"/>
        <w:tab w:val="right" w:pos="14287" w:leader="none"/>
      </w:tabs>
      <w:spacing w:before="0" w:after="0" w:line="240" w:lineRule="auto"/>
    </w:pPr>
  </w:style>
  <w:style w:type="paragraph" w:styleId="830">
    <w:name w:val="footnote text"/>
    <w:basedOn w:val="783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831">
    <w:name w:val="endnote text"/>
    <w:basedOn w:val="783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832">
    <w:name w:val="toc 1"/>
    <w:basedOn w:val="783"/>
    <w:uiPriority w:val="39"/>
    <w:unhideWhenUsed/>
    <w:pPr>
      <w:spacing w:before="0" w:after="57"/>
      <w:ind w:left="0" w:right="0" w:firstLine="0"/>
    </w:pPr>
  </w:style>
  <w:style w:type="paragraph" w:styleId="833">
    <w:name w:val="toc 2"/>
    <w:basedOn w:val="783"/>
    <w:uiPriority w:val="39"/>
    <w:unhideWhenUsed/>
    <w:pPr>
      <w:spacing w:before="0" w:after="57"/>
      <w:ind w:left="283" w:right="0" w:firstLine="0"/>
    </w:pPr>
  </w:style>
  <w:style w:type="paragraph" w:styleId="834">
    <w:name w:val="toc 3"/>
    <w:basedOn w:val="783"/>
    <w:uiPriority w:val="39"/>
    <w:unhideWhenUsed/>
    <w:pPr>
      <w:spacing w:before="0" w:after="57"/>
      <w:ind w:left="567" w:right="0" w:firstLine="0"/>
    </w:pPr>
  </w:style>
  <w:style w:type="paragraph" w:styleId="835">
    <w:name w:val="toc 4"/>
    <w:basedOn w:val="783"/>
    <w:uiPriority w:val="39"/>
    <w:unhideWhenUsed/>
    <w:pPr>
      <w:spacing w:before="0" w:after="57"/>
      <w:ind w:left="850" w:right="0" w:firstLine="0"/>
    </w:pPr>
  </w:style>
  <w:style w:type="paragraph" w:styleId="836">
    <w:name w:val="toc 5"/>
    <w:basedOn w:val="783"/>
    <w:uiPriority w:val="39"/>
    <w:unhideWhenUsed/>
    <w:pPr>
      <w:spacing w:before="0" w:after="57"/>
      <w:ind w:left="1134" w:right="0" w:firstLine="0"/>
    </w:pPr>
  </w:style>
  <w:style w:type="paragraph" w:styleId="837">
    <w:name w:val="toc 6"/>
    <w:basedOn w:val="783"/>
    <w:uiPriority w:val="39"/>
    <w:unhideWhenUsed/>
    <w:pPr>
      <w:spacing w:before="0" w:after="57"/>
      <w:ind w:left="1417" w:right="0" w:firstLine="0"/>
    </w:pPr>
  </w:style>
  <w:style w:type="paragraph" w:styleId="838">
    <w:name w:val="toc 7"/>
    <w:basedOn w:val="783"/>
    <w:uiPriority w:val="39"/>
    <w:unhideWhenUsed/>
    <w:pPr>
      <w:spacing w:before="0" w:after="57"/>
      <w:ind w:left="1701" w:right="0" w:firstLine="0"/>
    </w:pPr>
  </w:style>
  <w:style w:type="paragraph" w:styleId="839">
    <w:name w:val="toc 8"/>
    <w:basedOn w:val="783"/>
    <w:uiPriority w:val="39"/>
    <w:unhideWhenUsed/>
    <w:pPr>
      <w:spacing w:before="0" w:after="57"/>
      <w:ind w:left="1984" w:right="0" w:firstLine="0"/>
    </w:pPr>
  </w:style>
  <w:style w:type="paragraph" w:styleId="840">
    <w:name w:val="toc 9"/>
    <w:basedOn w:val="783"/>
    <w:uiPriority w:val="39"/>
    <w:unhideWhenUsed/>
    <w:pPr>
      <w:spacing w:before="0" w:after="57"/>
      <w:ind w:left="2268" w:right="0" w:firstLine="0"/>
    </w:pPr>
  </w:style>
  <w:style w:type="paragraph" w:styleId="841">
    <w:name w:val="index heading"/>
    <w:basedOn w:val="818"/>
  </w:style>
  <w:style w:type="paragraph" w:styleId="842">
    <w:name w:val="TOC Heading"/>
    <w:uiPriority w:val="39"/>
    <w:unhideWhenUsed/>
    <w:qFormat/>
    <w:pPr>
      <w:widowControl/>
      <w:spacing w:before="0" w:beforeAutospacing="0" w:after="200" w:afterAutospacing="0" w:line="276" w:lineRule="auto"/>
      <w:jc w:val="left"/>
    </w:pPr>
    <w:rPr>
      <w:rFonts w:ascii="Arial" w:hAnsi="Arial" w:eastAsia="Arial" w:cs="Arial" w:asciiTheme="minorHAnsi" w:hAnsiTheme="minorHAnsi" w:eastAsiaTheme="minorHAnsi" w:cstheme="minorBidi"/>
      <w:color w:val="auto"/>
      <w:sz w:val="22"/>
      <w:szCs w:val="22"/>
      <w:lang w:val="ru-RU" w:eastAsia="en-US" w:bidi="ar-SA"/>
    </w:rPr>
  </w:style>
  <w:style w:type="paragraph" w:styleId="843">
    <w:name w:val="table of figures"/>
    <w:basedOn w:val="783"/>
    <w:uiPriority w:val="99"/>
    <w:unhideWhenUsed/>
    <w:pPr>
      <w:spacing w:before="0" w:after="0" w:afterAutospacing="0"/>
    </w:pPr>
  </w:style>
  <w:style w:type="paragraph" w:styleId="844">
    <w:name w:val="No Spacing"/>
    <w:basedOn w:val="783"/>
    <w:uiPriority w:val="1"/>
    <w:qFormat/>
    <w:pPr>
      <w:spacing w:before="0" w:after="0" w:line="240" w:lineRule="auto"/>
    </w:pPr>
  </w:style>
  <w:style w:type="paragraph" w:styleId="845">
    <w:name w:val="List Paragraph"/>
    <w:basedOn w:val="783"/>
    <w:uiPriority w:val="34"/>
    <w:qFormat/>
    <w:pPr>
      <w:spacing w:before="0" w:after="200"/>
      <w:ind w:left="720"/>
      <w:contextualSpacing/>
    </w:pPr>
  </w:style>
  <w:style w:type="numbering" w:styleId="846" w:default="1">
    <w:name w:val="Без списка"/>
    <w:uiPriority w:val="99"/>
    <w:semiHidden/>
    <w:unhideWhenUsed/>
    <w:qFormat/>
  </w:style>
  <w:style w:type="table" w:styleId="84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://office@sromski.ru" TargetMode="External"/><Relationship Id="rId10" Type="http://schemas.openxmlformats.org/officeDocument/2006/relationships/hyperlink" Target="http://office@sromski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</a:gradFill>
      </a:fillStyleLst>
      <a:lnStyleLst>
        <a:ln w="6350" cap="flat" cmpd="sng" algn="ctr"/>
        <a:ln w="12700" cap="flat" cmpd="sng" algn="ctr"/>
        <a:ln w="19050" cap="flat" cmpd="sng" algn="ctr"/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Р7-Офис/2024.3.2.551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dc:language>ru-RU</dc:language>
  <cp:revision>12</cp:revision>
  <dcterms:modified xsi:type="dcterms:W3CDTF">2026-02-24T09:37:13Z</dcterms:modified>
</cp:coreProperties>
</file>